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4910BC26"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16340C">
        <w:rPr>
          <w:rFonts w:cs="Calibri"/>
          <w:b/>
          <w:color w:val="C00000"/>
          <w:sz w:val="36"/>
          <w:szCs w:val="36"/>
        </w:rPr>
        <w:t>IRUN</w:t>
      </w:r>
      <w:r w:rsidRPr="00086E4F">
        <w:rPr>
          <w:rFonts w:cs="Calibri"/>
          <w:b/>
          <w:color w:val="C00000"/>
          <w:sz w:val="36"/>
          <w:szCs w:val="36"/>
        </w:rPr>
        <w:br/>
      </w:r>
      <w:r w:rsidR="0016340C">
        <w:rPr>
          <w:rFonts w:cs="Calibri"/>
          <w:b/>
          <w:color w:val="808080"/>
          <w:sz w:val="36"/>
          <w:szCs w:val="36"/>
        </w:rPr>
        <w:t>4</w:t>
      </w:r>
      <w:r w:rsidR="006B4C1C">
        <w:rPr>
          <w:rFonts w:cs="Calibri"/>
          <w:b/>
          <w:color w:val="808080"/>
          <w:sz w:val="36"/>
          <w:szCs w:val="36"/>
        </w:rPr>
        <w:t>2</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w:t>
      </w:r>
      <w:proofErr w:type="spellStart"/>
      <w:r w:rsidR="00914E01" w:rsidRPr="00EA5798">
        <w:t>jpg</w:t>
      </w:r>
      <w:proofErr w:type="spellEnd"/>
      <w:r w:rsidR="00914E01" w:rsidRPr="00EA5798">
        <w:t>)</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proofErr w:type="spellStart"/>
      <w:r w:rsidRPr="00EA5798">
        <w:t>Trailer</w:t>
      </w:r>
      <w:proofErr w:type="spellEnd"/>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w:t>
      </w:r>
      <w:proofErr w:type="spellStart"/>
      <w:r w:rsidR="00914E01" w:rsidRPr="00EA5798">
        <w:t>jpg</w:t>
      </w:r>
      <w:proofErr w:type="spellEnd"/>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w:t>
      </w:r>
      <w:proofErr w:type="spellStart"/>
      <w:r w:rsidR="00914E01" w:rsidRPr="00EA5798">
        <w:t>jpg</w:t>
      </w:r>
      <w:proofErr w:type="spellEnd"/>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w:t>
      </w:r>
      <w:proofErr w:type="spellStart"/>
      <w:r w:rsidR="00914E01" w:rsidRPr="00EA5798">
        <w:t>pdf</w:t>
      </w:r>
      <w:proofErr w:type="spellEnd"/>
      <w:r w:rsidR="00914E01" w:rsidRPr="00EA5798">
        <w:t>)</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proofErr w:type="spellStart"/>
      <w:r>
        <w:rPr>
          <w:rFonts w:cs="Calibri"/>
          <w:color w:val="0070C0"/>
          <w:lang w:eastAsia="es-ES"/>
        </w:rPr>
        <w:t>Boilerplate</w:t>
      </w:r>
      <w:proofErr w:type="spellEnd"/>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proofErr w:type="spellStart"/>
      <w:r w:rsidRPr="00EA5798">
        <w:rPr>
          <w:rFonts w:ascii="Calibri" w:hAnsi="Calibri" w:cs="Calibri"/>
          <w:color w:val="0070C0"/>
        </w:rPr>
        <w:t>Txikiziklo</w:t>
      </w:r>
      <w:proofErr w:type="spellEnd"/>
      <w:r w:rsidRPr="00EA5798">
        <w:rPr>
          <w:rFonts w:ascii="Calibri" w:hAnsi="Calibri" w:cs="Calibri"/>
          <w:color w:val="0070C0"/>
        </w:rPr>
        <w:t xml:space="preserve">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5CB431BB" w:rsidR="009735CA" w:rsidRPr="006B4745"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 exposici</w:t>
      </w:r>
      <w:r w:rsidR="006B4745">
        <w:rPr>
          <w:rFonts w:ascii="Calibri" w:hAnsi="Calibri" w:cs="Calibri"/>
          <w:color w:val="0070C0"/>
        </w:rPr>
        <w:t>ón</w:t>
      </w:r>
      <w:r w:rsidRPr="00EA5798">
        <w:rPr>
          <w:rFonts w:ascii="Calibri" w:hAnsi="Calibri" w:cs="Calibri"/>
          <w:color w:val="0070C0"/>
        </w:rPr>
        <w:t xml:space="preserve"> fotográfica del CIMASUB</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proofErr w:type="spellStart"/>
      <w:r w:rsidRPr="006B4745">
        <w:rPr>
          <w:rFonts w:cs="Calibri"/>
          <w:color w:val="0070C0"/>
        </w:rPr>
        <w:t>Adinziklo</w:t>
      </w:r>
      <w:proofErr w:type="spellEnd"/>
      <w:r w:rsidRPr="006B4745">
        <w:rPr>
          <w:rFonts w:cs="Calibri"/>
          <w:color w:val="0070C0"/>
        </w:rPr>
        <w:t xml:space="preserve">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proofErr w:type="spellStart"/>
      <w:r w:rsidRPr="00E00CDF">
        <w:rPr>
          <w:rFonts w:ascii="Calibri" w:hAnsi="Calibri" w:cs="Calibri"/>
          <w:b/>
          <w:bCs/>
          <w:color w:val="0070C0"/>
          <w:sz w:val="28"/>
          <w:szCs w:val="28"/>
        </w:rPr>
        <w:t>Boilerplate</w:t>
      </w:r>
      <w:proofErr w:type="spellEnd"/>
      <w:r w:rsidRPr="00E00CDF">
        <w:rPr>
          <w:rFonts w:ascii="Calibri" w:hAnsi="Calibri" w:cs="Calibri"/>
          <w:b/>
          <w:bCs/>
          <w:color w:val="0070C0"/>
          <w:sz w:val="28"/>
          <w:szCs w:val="28"/>
        </w:rPr>
        <w:t xml:space="preserv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proofErr w:type="spellStart"/>
      <w:r w:rsidRPr="009735CA">
        <w:rPr>
          <w:rFonts w:cs="Calibri"/>
          <w:b/>
          <w:bCs/>
          <w:color w:val="000000"/>
          <w:lang w:eastAsia="es-ES"/>
        </w:rPr>
        <w:t>Txikiziklo</w:t>
      </w:r>
      <w:proofErr w:type="spellEnd"/>
      <w:r w:rsidRPr="009735CA">
        <w:rPr>
          <w:rFonts w:cs="Calibri"/>
          <w:b/>
          <w:bCs/>
          <w:color w:val="000000"/>
          <w:lang w:eastAsia="es-ES"/>
        </w:rPr>
        <w:t xml:space="preserve">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w:t>
      </w:r>
      <w:proofErr w:type="spellStart"/>
      <w:r>
        <w:rPr>
          <w:rFonts w:ascii="Calibri" w:hAnsi="Calibri" w:cs="Calibri"/>
          <w:b/>
          <w:bCs/>
          <w:color w:val="0070C0"/>
          <w:sz w:val="28"/>
          <w:szCs w:val="28"/>
        </w:rPr>
        <w:t>Cimasub</w:t>
      </w:r>
      <w:proofErr w:type="spellEnd"/>
      <w:r w:rsidRPr="00D24DFF">
        <w:rPr>
          <w:rFonts w:ascii="Calibri" w:hAnsi="Calibri" w:cs="Calibri"/>
          <w:b/>
          <w:bCs/>
          <w:color w:val="0070C0"/>
          <w:sz w:val="28"/>
          <w:szCs w:val="28"/>
        </w:rPr>
        <w:t>: «La verdad ante tus ojos»</w:t>
      </w:r>
    </w:p>
    <w:p w14:paraId="38547DA1" w14:textId="5441F65D" w:rsidR="006B4C1C" w:rsidRPr="001B4E16" w:rsidRDefault="0016340C" w:rsidP="006B4C1C">
      <w:pPr>
        <w:spacing w:line="240" w:lineRule="auto"/>
        <w:rPr>
          <w:rFonts w:ascii="Calibri" w:hAnsi="Calibri" w:cs="Calibri"/>
          <w:b/>
          <w:bCs/>
          <w:i/>
          <w:iCs/>
          <w:sz w:val="28"/>
          <w:szCs w:val="28"/>
        </w:rPr>
      </w:pPr>
      <w:r>
        <w:rPr>
          <w:rFonts w:ascii="Calibri" w:hAnsi="Calibri" w:cs="Calibri"/>
          <w:b/>
          <w:bCs/>
          <w:i/>
          <w:iCs/>
          <w:sz w:val="28"/>
          <w:szCs w:val="28"/>
        </w:rPr>
        <w:t>4</w:t>
      </w:r>
      <w:r w:rsidR="00894909">
        <w:rPr>
          <w:rFonts w:ascii="Calibri" w:hAnsi="Calibri" w:cs="Calibri"/>
          <w:b/>
          <w:bCs/>
          <w:i/>
          <w:iCs/>
          <w:sz w:val="28"/>
          <w:szCs w:val="28"/>
        </w:rPr>
        <w:t>2</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IRUN</w:t>
      </w:r>
      <w:r w:rsidR="006B4C1C" w:rsidRPr="001B4E16">
        <w:rPr>
          <w:rFonts w:ascii="Calibri" w:hAnsi="Calibri" w:cs="Calibri"/>
          <w:b/>
          <w:bCs/>
          <w:i/>
          <w:iCs/>
          <w:sz w:val="28"/>
          <w:szCs w:val="28"/>
        </w:rPr>
        <w:t xml:space="preserve">. </w:t>
      </w:r>
    </w:p>
    <w:p w14:paraId="7990EC8F" w14:textId="33742C56" w:rsidR="006B4C1C" w:rsidRPr="0016340C" w:rsidRDefault="006B4C1C" w:rsidP="0016340C">
      <w:pPr>
        <w:pStyle w:val="Prrafodelista"/>
        <w:numPr>
          <w:ilvl w:val="0"/>
          <w:numId w:val="33"/>
        </w:numPr>
        <w:spacing w:line="240" w:lineRule="auto"/>
        <w:rPr>
          <w:rFonts w:cs="Calibri"/>
          <w:bCs/>
          <w:i/>
          <w:iCs/>
        </w:rPr>
      </w:pPr>
      <w:r w:rsidRPr="001B4E16">
        <w:rPr>
          <w:rFonts w:cs="Calibri"/>
          <w:b/>
          <w:i/>
          <w:iCs/>
        </w:rPr>
        <w:t xml:space="preserve">Cine submarino: </w:t>
      </w:r>
      <w:r>
        <w:rPr>
          <w:rFonts w:cs="Calibri"/>
          <w:bCs/>
          <w:i/>
          <w:iCs/>
        </w:rPr>
        <w:t>1</w:t>
      </w:r>
      <w:r w:rsidR="00B1184A">
        <w:rPr>
          <w:rFonts w:cs="Calibri"/>
          <w:bCs/>
          <w:i/>
          <w:iCs/>
        </w:rPr>
        <w:t>4</w:t>
      </w:r>
      <w:r>
        <w:rPr>
          <w:rFonts w:cs="Calibri"/>
          <w:bCs/>
          <w:i/>
          <w:iCs/>
        </w:rPr>
        <w:t xml:space="preserve">, </w:t>
      </w:r>
      <w:r w:rsidR="0016340C">
        <w:rPr>
          <w:rFonts w:cs="Calibri"/>
          <w:bCs/>
          <w:i/>
          <w:iCs/>
        </w:rPr>
        <w:t>15</w:t>
      </w:r>
      <w:r>
        <w:rPr>
          <w:rFonts w:cs="Calibri"/>
          <w:bCs/>
          <w:i/>
          <w:iCs/>
        </w:rPr>
        <w:t xml:space="preserve"> y </w:t>
      </w:r>
      <w:r w:rsidR="0016340C">
        <w:rPr>
          <w:rFonts w:cs="Calibri"/>
          <w:bCs/>
          <w:i/>
          <w:iCs/>
        </w:rPr>
        <w:t>16</w:t>
      </w:r>
      <w:r>
        <w:rPr>
          <w:rFonts w:cs="Calibri"/>
          <w:bCs/>
          <w:i/>
          <w:iCs/>
        </w:rPr>
        <w:t xml:space="preserve"> de </w:t>
      </w:r>
      <w:r w:rsidR="00B1184A">
        <w:rPr>
          <w:rFonts w:cs="Calibri"/>
          <w:bCs/>
          <w:i/>
          <w:iCs/>
        </w:rPr>
        <w:t>enero</w:t>
      </w:r>
      <w:r w:rsidRPr="001B4E16">
        <w:rPr>
          <w:rFonts w:cs="Calibri"/>
          <w:bCs/>
          <w:i/>
          <w:iCs/>
        </w:rPr>
        <w:t xml:space="preserve">. </w:t>
      </w:r>
      <w:r w:rsidR="0016340C">
        <w:rPr>
          <w:rFonts w:cs="Calibri"/>
          <w:bCs/>
          <w:i/>
          <w:iCs/>
        </w:rPr>
        <w:t>Amaia KZ</w:t>
      </w:r>
      <w:r w:rsidRPr="001B4E16">
        <w:rPr>
          <w:rFonts w:cs="Calibri"/>
          <w:bCs/>
          <w:i/>
          <w:iCs/>
        </w:rPr>
        <w:t>. 19:00h.</w:t>
      </w:r>
      <w:r>
        <w:rPr>
          <w:rFonts w:cs="Calibri"/>
          <w:bCs/>
          <w:i/>
          <w:iCs/>
        </w:rPr>
        <w:t xml:space="preserve"> (</w:t>
      </w:r>
      <w:r w:rsidR="00B96A05" w:rsidRPr="00B96A05">
        <w:rPr>
          <w:rFonts w:cs="Calibri"/>
          <w:bCs/>
          <w:i/>
          <w:iCs/>
        </w:rPr>
        <w:t>Entrada</w:t>
      </w:r>
      <w:r w:rsidR="00B1184A">
        <w:rPr>
          <w:rFonts w:cs="Calibri"/>
          <w:bCs/>
          <w:i/>
          <w:iCs/>
        </w:rPr>
        <w:t xml:space="preserve"> libre. Sin ticket</w:t>
      </w:r>
      <w:r>
        <w:rPr>
          <w:rFonts w:cs="Calibri"/>
          <w:bCs/>
          <w:i/>
          <w:iCs/>
        </w:rPr>
        <w:t>)</w:t>
      </w:r>
    </w:p>
    <w:p w14:paraId="143333E9" w14:textId="1A5DF39D" w:rsidR="006B4C1C" w:rsidRPr="006B4C1C" w:rsidRDefault="006B4C1C" w:rsidP="00477728">
      <w:pPr>
        <w:pStyle w:val="Prrafodelista"/>
        <w:numPr>
          <w:ilvl w:val="0"/>
          <w:numId w:val="33"/>
        </w:numPr>
        <w:tabs>
          <w:tab w:val="left" w:pos="6096"/>
        </w:tabs>
        <w:spacing w:after="0" w:line="240" w:lineRule="auto"/>
        <w:rPr>
          <w:rFonts w:cs="Calibri"/>
          <w:b/>
          <w:i/>
          <w:iCs/>
        </w:rPr>
      </w:pPr>
      <w:proofErr w:type="spellStart"/>
      <w:r>
        <w:rPr>
          <w:rFonts w:cs="Calibri"/>
          <w:b/>
          <w:i/>
          <w:iCs/>
        </w:rPr>
        <w:t>Adinziklo</w:t>
      </w:r>
      <w:proofErr w:type="spellEnd"/>
      <w:r>
        <w:rPr>
          <w:rFonts w:cs="Calibri"/>
          <w:b/>
          <w:i/>
          <w:iCs/>
        </w:rPr>
        <w:t xml:space="preserve"> Submarino </w:t>
      </w:r>
      <w:r>
        <w:rPr>
          <w:rFonts w:cs="Calibri"/>
          <w:bCs/>
          <w:i/>
          <w:iCs/>
        </w:rPr>
        <w:t>(para mayores)</w:t>
      </w:r>
      <w:r>
        <w:rPr>
          <w:rFonts w:cs="Calibri"/>
          <w:b/>
          <w:i/>
          <w:iCs/>
        </w:rPr>
        <w:t>:</w:t>
      </w:r>
      <w:r>
        <w:rPr>
          <w:rFonts w:cs="Calibri"/>
          <w:bCs/>
          <w:i/>
          <w:iCs/>
        </w:rPr>
        <w:t xml:space="preserve"> </w:t>
      </w:r>
      <w:r w:rsidR="00B1184A">
        <w:rPr>
          <w:rFonts w:cs="Calibri"/>
          <w:bCs/>
          <w:i/>
          <w:iCs/>
        </w:rPr>
        <w:t xml:space="preserve">28 de enero. </w:t>
      </w:r>
      <w:r w:rsidR="0016340C">
        <w:rPr>
          <w:rFonts w:cs="Calibri"/>
          <w:bCs/>
          <w:i/>
          <w:iCs/>
        </w:rPr>
        <w:t>Pendiente de concretar</w:t>
      </w:r>
      <w:r w:rsidR="00B1184A">
        <w:rPr>
          <w:rFonts w:cs="Calibri"/>
          <w:bCs/>
          <w:i/>
          <w:iCs/>
        </w:rPr>
        <w:t>.</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w:t>
      </w:r>
      <w:proofErr w:type="spellStart"/>
      <w:r w:rsidRPr="00A12543">
        <w:rPr>
          <w:rFonts w:ascii="Calibri" w:hAnsi="Calibri" w:cs="Calibri"/>
        </w:rPr>
        <w:t>Cimasub</w:t>
      </w:r>
      <w:proofErr w:type="spellEnd"/>
      <w:r w:rsidRPr="00A12543">
        <w:rPr>
          <w:rFonts w:ascii="Calibri" w:hAnsi="Calibri" w:cs="Calibri"/>
        </w:rPr>
        <w:t xml:space="preserve">,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w:t>
      </w:r>
      <w:proofErr w:type="spellStart"/>
      <w:r w:rsidRPr="00A12543">
        <w:rPr>
          <w:rFonts w:ascii="Calibri" w:hAnsi="Calibri" w:cs="Calibri"/>
        </w:rPr>
        <w:t>Cimasub</w:t>
      </w:r>
      <w:proofErr w:type="spellEnd"/>
      <w:r w:rsidRPr="00A12543">
        <w:rPr>
          <w:rFonts w:ascii="Calibri" w:hAnsi="Calibri" w:cs="Calibri"/>
        </w:rPr>
        <w:t xml:space="preserve">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w:t>
      </w:r>
      <w:proofErr w:type="spellStart"/>
      <w:r w:rsidRPr="00A12543">
        <w:rPr>
          <w:rFonts w:ascii="Calibri" w:hAnsi="Calibri" w:cs="Calibri"/>
        </w:rPr>
        <w:t>Cimasub</w:t>
      </w:r>
      <w:proofErr w:type="spellEnd"/>
      <w:r w:rsidRPr="00A12543">
        <w:rPr>
          <w:rFonts w:ascii="Calibri" w:hAnsi="Calibri" w:cs="Calibri"/>
        </w:rPr>
        <w:t xml:space="preserve">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 xml:space="preserve">Además de las proyecciones, el </w:t>
      </w:r>
      <w:proofErr w:type="spellStart"/>
      <w:r w:rsidRPr="00A12543">
        <w:rPr>
          <w:rFonts w:ascii="Calibri" w:hAnsi="Calibri" w:cs="Calibri"/>
        </w:rPr>
        <w:t>Cimasub</w:t>
      </w:r>
      <w:proofErr w:type="spellEnd"/>
      <w:r w:rsidRPr="00A12543">
        <w:rPr>
          <w:rFonts w:ascii="Calibri" w:hAnsi="Calibri" w:cs="Calibri"/>
        </w:rPr>
        <w:t xml:space="preserve">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5D5D2F92" w14:textId="517EC465" w:rsidR="00B1184A" w:rsidRPr="000172E1" w:rsidRDefault="00B1184A" w:rsidP="000172E1">
      <w:pPr>
        <w:numPr>
          <w:ilvl w:val="0"/>
          <w:numId w:val="28"/>
        </w:numPr>
        <w:tabs>
          <w:tab w:val="clear" w:pos="720"/>
          <w:tab w:val="num" w:pos="426"/>
        </w:tabs>
        <w:ind w:left="426" w:hanging="230"/>
        <w:jc w:val="both"/>
        <w:rPr>
          <w:rFonts w:ascii="Calibri" w:hAnsi="Calibri" w:cs="Calibri"/>
        </w:rPr>
      </w:pPr>
      <w:proofErr w:type="spellStart"/>
      <w:r>
        <w:rPr>
          <w:rFonts w:ascii="Calibri" w:hAnsi="Calibri" w:cs="Calibri"/>
          <w:b/>
          <w:bCs/>
        </w:rPr>
        <w:t>Adinziklo</w:t>
      </w:r>
      <w:proofErr w:type="spellEnd"/>
      <w:r>
        <w:rPr>
          <w:rFonts w:ascii="Calibri" w:hAnsi="Calibri" w:cs="Calibri"/>
          <w:b/>
          <w:bCs/>
        </w:rPr>
        <w:t xml:space="preserve"> Submarino</w:t>
      </w:r>
      <w:r w:rsidR="000172E1">
        <w:rPr>
          <w:rFonts w:ascii="Calibri" w:hAnsi="Calibri" w:cs="Calibri"/>
          <w:b/>
          <w:bCs/>
        </w:rPr>
        <w:t>,</w:t>
      </w:r>
      <w:r w:rsidR="000172E1" w:rsidRPr="000172E1">
        <w:rPr>
          <w:rFonts w:ascii="Calibri" w:hAnsi="Calibri" w:cs="Calibri"/>
        </w:rPr>
        <w:t xml:space="preserve"> acercará a nuestros mayores y sus familias</w:t>
      </w:r>
      <w:r>
        <w:rPr>
          <w:rFonts w:ascii="Calibri" w:hAnsi="Calibri" w:cs="Calibri"/>
          <w:b/>
          <w:bCs/>
        </w:rPr>
        <w:t xml:space="preserve"> </w:t>
      </w:r>
      <w:r w:rsidR="000172E1" w:rsidRPr="00B1184A">
        <w:rPr>
          <w:rFonts w:ascii="Calibri" w:hAnsi="Calibri" w:cs="Calibri"/>
        </w:rPr>
        <w:t>toda la belleza y los secretos que guardan los fondos marinos.</w:t>
      </w:r>
      <w:r>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w:t>
      </w:r>
      <w:proofErr w:type="spellStart"/>
      <w:r w:rsidRPr="00A12543">
        <w:rPr>
          <w:rFonts w:ascii="Calibri" w:hAnsi="Calibri" w:cs="Calibri"/>
        </w:rPr>
        <w:t>Cimasub</w:t>
      </w:r>
      <w:proofErr w:type="spellEnd"/>
      <w:r w:rsidRPr="00A12543">
        <w:rPr>
          <w:rFonts w:ascii="Calibri" w:hAnsi="Calibri" w:cs="Calibri"/>
        </w:rPr>
        <w:t xml:space="preserve">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 xml:space="preserve">Esta sesión no es </w:t>
      </w:r>
      <w:r w:rsidR="00D24DFF" w:rsidRPr="007A37E1">
        <w:rPr>
          <w:rFonts w:ascii="Calibri" w:hAnsi="Calibri" w:cs="Calibri"/>
        </w:rPr>
        <w:lastRenderedPageBreak/>
        <w:t>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 xml:space="preserve">Komodo </w:t>
      </w:r>
      <w:proofErr w:type="spellStart"/>
      <w:r w:rsidRPr="007A37E1">
        <w:rPr>
          <w:rFonts w:ascii="Calibri" w:hAnsi="Calibri" w:cs="Calibri"/>
          <w:b/>
          <w:bCs/>
          <w:i/>
          <w:iCs/>
        </w:rPr>
        <w:t>Sirens</w:t>
      </w:r>
      <w:proofErr w:type="spellEnd"/>
      <w:r w:rsidRPr="007A37E1">
        <w:rPr>
          <w:rFonts w:ascii="Calibri" w:hAnsi="Calibri" w:cs="Calibri"/>
        </w:rPr>
        <w:t xml:space="preserve">, de </w:t>
      </w:r>
      <w:proofErr w:type="spellStart"/>
      <w:r w:rsidRPr="007A37E1">
        <w:rPr>
          <w:rFonts w:ascii="Calibri" w:hAnsi="Calibri" w:cs="Calibri"/>
          <w:b/>
          <w:bCs/>
        </w:rPr>
        <w:t>Sonja</w:t>
      </w:r>
      <w:proofErr w:type="spellEnd"/>
      <w:r w:rsidRPr="007A37E1">
        <w:rPr>
          <w:rFonts w:ascii="Calibri" w:hAnsi="Calibri" w:cs="Calibri"/>
          <w:b/>
          <w:bCs/>
        </w:rPr>
        <w:t xml:space="preserve"> </w:t>
      </w:r>
      <w:proofErr w:type="spellStart"/>
      <w:r w:rsidRPr="007A37E1">
        <w:rPr>
          <w:rFonts w:ascii="Calibri" w:hAnsi="Calibri" w:cs="Calibri"/>
          <w:b/>
          <w:bCs/>
        </w:rPr>
        <w:t>Bader</w:t>
      </w:r>
      <w:proofErr w:type="spellEnd"/>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Water</w:t>
      </w:r>
      <w:proofErr w:type="spellEnd"/>
      <w:r w:rsidRPr="007A37E1">
        <w:rPr>
          <w:rFonts w:ascii="Calibri" w:hAnsi="Calibri" w:cs="Calibri"/>
          <w:b/>
          <w:bCs/>
          <w:i/>
          <w:iCs/>
        </w:rPr>
        <w:t xml:space="preserve"> and Wonder</w:t>
      </w:r>
      <w:r w:rsidRPr="007A37E1">
        <w:rPr>
          <w:rFonts w:ascii="Calibri" w:hAnsi="Calibri" w:cs="Calibri"/>
        </w:rPr>
        <w:t xml:space="preserve">, del realizador indio </w:t>
      </w:r>
      <w:proofErr w:type="spellStart"/>
      <w:r w:rsidRPr="007A37E1">
        <w:rPr>
          <w:rFonts w:ascii="Calibri" w:hAnsi="Calibri" w:cs="Calibri"/>
          <w:b/>
          <w:bCs/>
        </w:rPr>
        <w:t>Suhas</w:t>
      </w:r>
      <w:proofErr w:type="spellEnd"/>
      <w:r w:rsidRPr="007A37E1">
        <w:rPr>
          <w:rFonts w:ascii="Calibri" w:hAnsi="Calibri" w:cs="Calibri"/>
          <w:b/>
          <w:bCs/>
        </w:rPr>
        <w:t xml:space="preserve"> </w:t>
      </w:r>
      <w:proofErr w:type="spellStart"/>
      <w:r w:rsidRPr="007A37E1">
        <w:rPr>
          <w:rFonts w:ascii="Calibri" w:hAnsi="Calibri" w:cs="Calibri"/>
          <w:b/>
          <w:bCs/>
        </w:rPr>
        <w:t>Shyamsundar</w:t>
      </w:r>
      <w:proofErr w:type="spellEnd"/>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proofErr w:type="spellStart"/>
      <w:r w:rsidRPr="007A37E1">
        <w:rPr>
          <w:rFonts w:ascii="Calibri" w:hAnsi="Calibri" w:cs="Calibri"/>
          <w:b/>
          <w:bCs/>
          <w:i/>
          <w:iCs/>
        </w:rPr>
        <w:t>The</w:t>
      </w:r>
      <w:proofErr w:type="spellEnd"/>
      <w:r w:rsidRPr="007A37E1">
        <w:rPr>
          <w:rFonts w:ascii="Calibri" w:hAnsi="Calibri" w:cs="Calibri"/>
          <w:b/>
          <w:bCs/>
          <w:i/>
          <w:iCs/>
        </w:rPr>
        <w:t xml:space="preserve"> </w:t>
      </w:r>
      <w:proofErr w:type="spellStart"/>
      <w:r w:rsidRPr="007A37E1">
        <w:rPr>
          <w:rFonts w:ascii="Calibri" w:hAnsi="Calibri" w:cs="Calibri"/>
          <w:b/>
          <w:bCs/>
          <w:i/>
          <w:iCs/>
        </w:rPr>
        <w:t>Mother</w:t>
      </w:r>
      <w:proofErr w:type="spellEnd"/>
      <w:r w:rsidRPr="007A37E1">
        <w:rPr>
          <w:rFonts w:ascii="Calibri" w:hAnsi="Calibri" w:cs="Calibri"/>
          <w:b/>
          <w:bCs/>
          <w:i/>
          <w:iCs/>
        </w:rPr>
        <w:t xml:space="preserve"> </w:t>
      </w:r>
      <w:proofErr w:type="spellStart"/>
      <w:r w:rsidRPr="007A37E1">
        <w:rPr>
          <w:rFonts w:ascii="Calibri" w:hAnsi="Calibri" w:cs="Calibri"/>
          <w:b/>
          <w:bCs/>
          <w:i/>
          <w:iCs/>
        </w:rPr>
        <w:t>of</w:t>
      </w:r>
      <w:proofErr w:type="spellEnd"/>
      <w:r w:rsidRPr="007A37E1">
        <w:rPr>
          <w:rFonts w:ascii="Calibri" w:hAnsi="Calibri" w:cs="Calibri"/>
          <w:b/>
          <w:bCs/>
          <w:i/>
          <w:iCs/>
        </w:rPr>
        <w:t xml:space="preserve"> </w:t>
      </w:r>
      <w:proofErr w:type="spellStart"/>
      <w:r w:rsidRPr="007A37E1">
        <w:rPr>
          <w:rFonts w:ascii="Calibri" w:hAnsi="Calibri" w:cs="Calibri"/>
          <w:b/>
          <w:bCs/>
          <w:i/>
          <w:iCs/>
        </w:rPr>
        <w:t>Diamonds</w:t>
      </w:r>
      <w:proofErr w:type="spellEnd"/>
      <w:r w:rsidRPr="007A37E1">
        <w:rPr>
          <w:rFonts w:ascii="Calibri" w:hAnsi="Calibri" w:cs="Calibri"/>
          <w:b/>
          <w:bCs/>
          <w:i/>
          <w:iCs/>
        </w:rPr>
        <w:t xml:space="preserve">. </w:t>
      </w:r>
      <w:proofErr w:type="spellStart"/>
      <w:r w:rsidRPr="007A37E1">
        <w:rPr>
          <w:rFonts w:ascii="Calibri" w:hAnsi="Calibri" w:cs="Calibri"/>
          <w:b/>
          <w:bCs/>
          <w:i/>
          <w:iCs/>
        </w:rPr>
        <w:t>Kimberlite</w:t>
      </w:r>
      <w:proofErr w:type="spellEnd"/>
      <w:r w:rsidRPr="007A37E1">
        <w:rPr>
          <w:rFonts w:ascii="Calibri" w:hAnsi="Calibri" w:cs="Calibri"/>
        </w:rPr>
        <w:t xml:space="preserve">, del austriaco </w:t>
      </w:r>
      <w:r w:rsidRPr="007A37E1">
        <w:rPr>
          <w:rFonts w:ascii="Calibri" w:hAnsi="Calibri" w:cs="Calibri"/>
          <w:b/>
          <w:bCs/>
        </w:rPr>
        <w:t xml:space="preserve">Alexander </w:t>
      </w:r>
      <w:proofErr w:type="spellStart"/>
      <w:r w:rsidRPr="007A37E1">
        <w:rPr>
          <w:rFonts w:ascii="Calibri" w:hAnsi="Calibri" w:cs="Calibri"/>
          <w:b/>
          <w:bCs/>
        </w:rPr>
        <w:t>Benedik</w:t>
      </w:r>
      <w:proofErr w:type="spellEnd"/>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proofErr w:type="spellStart"/>
      <w:r w:rsidRPr="007A37E1">
        <w:rPr>
          <w:rFonts w:ascii="Calibri" w:hAnsi="Calibri" w:cs="Calibri"/>
          <w:b/>
          <w:bCs/>
          <w:i/>
          <w:iCs/>
        </w:rPr>
        <w:t>Seascape</w:t>
      </w:r>
      <w:proofErr w:type="spellEnd"/>
      <w:r w:rsidRPr="007A37E1">
        <w:rPr>
          <w:rFonts w:ascii="Calibri" w:hAnsi="Calibri" w:cs="Calibri"/>
          <w:b/>
          <w:bCs/>
          <w:i/>
          <w:iCs/>
        </w:rPr>
        <w:t xml:space="preserve">: </w:t>
      </w:r>
      <w:proofErr w:type="spellStart"/>
      <w:r w:rsidRPr="007A37E1">
        <w:rPr>
          <w:rFonts w:ascii="Calibri" w:hAnsi="Calibri" w:cs="Calibri"/>
          <w:b/>
          <w:bCs/>
          <w:i/>
          <w:iCs/>
        </w:rPr>
        <w:t>Underwater</w:t>
      </w:r>
      <w:proofErr w:type="spellEnd"/>
      <w:r w:rsidRPr="007A37E1">
        <w:rPr>
          <w:rFonts w:ascii="Calibri" w:hAnsi="Calibri" w:cs="Calibri"/>
          <w:b/>
          <w:bCs/>
          <w:i/>
          <w:iCs/>
        </w:rPr>
        <w:t xml:space="preserve"> </w:t>
      </w:r>
      <w:proofErr w:type="spellStart"/>
      <w:r w:rsidRPr="007A37E1">
        <w:rPr>
          <w:rFonts w:ascii="Calibri" w:hAnsi="Calibri" w:cs="Calibri"/>
          <w:b/>
          <w:bCs/>
          <w:i/>
          <w:iCs/>
        </w:rPr>
        <w:t>Cinematic</w:t>
      </w:r>
      <w:proofErr w:type="spellEnd"/>
      <w:r w:rsidRPr="007A37E1">
        <w:rPr>
          <w:rFonts w:ascii="Calibri" w:hAnsi="Calibri" w:cs="Calibri"/>
          <w:b/>
          <w:bCs/>
          <w:i/>
          <w:iCs/>
        </w:rPr>
        <w:t xml:space="preserve"> Collage</w:t>
      </w:r>
      <w:r w:rsidRPr="007A37E1">
        <w:rPr>
          <w:rFonts w:ascii="Calibri" w:hAnsi="Calibri" w:cs="Calibri"/>
        </w:rPr>
        <w:t xml:space="preserve">, de </w:t>
      </w:r>
      <w:r w:rsidRPr="007A37E1">
        <w:rPr>
          <w:rFonts w:ascii="Calibri" w:hAnsi="Calibri" w:cs="Calibri"/>
          <w:b/>
          <w:bCs/>
        </w:rPr>
        <w:t xml:space="preserve">Clayton </w:t>
      </w:r>
      <w:proofErr w:type="spellStart"/>
      <w:r w:rsidRPr="007A37E1">
        <w:rPr>
          <w:rFonts w:ascii="Calibri" w:hAnsi="Calibri" w:cs="Calibri"/>
          <w:b/>
          <w:bCs/>
        </w:rPr>
        <w:t>Conn</w:t>
      </w:r>
      <w:proofErr w:type="spellEnd"/>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proofErr w:type="spellStart"/>
      <w:r w:rsidR="00D24DFF" w:rsidRPr="007A37E1">
        <w:rPr>
          <w:rFonts w:ascii="Calibri" w:hAnsi="Calibri" w:cs="Calibri"/>
          <w:b/>
          <w:bCs/>
        </w:rPr>
        <w:t>Nat</w:t>
      </w:r>
      <w:proofErr w:type="spellEnd"/>
      <w:r w:rsidR="00D24DFF" w:rsidRPr="007A37E1">
        <w:rPr>
          <w:rFonts w:ascii="Calibri" w:hAnsi="Calibri" w:cs="Calibri"/>
          <w:b/>
          <w:bCs/>
        </w:rPr>
        <w:t xml:space="preserve"> </w:t>
      </w:r>
      <w:proofErr w:type="spellStart"/>
      <w:r w:rsidR="00D24DFF" w:rsidRPr="007A37E1">
        <w:rPr>
          <w:rFonts w:ascii="Calibri" w:hAnsi="Calibri" w:cs="Calibri"/>
          <w:b/>
          <w:bCs/>
        </w:rPr>
        <w:t>Savage</w:t>
      </w:r>
      <w:proofErr w:type="spellEnd"/>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nos recuerda que también aquí, entre 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lastRenderedPageBreak/>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proofErr w:type="spellStart"/>
      <w:r w:rsidRPr="00AD0EC0">
        <w:rPr>
          <w:rFonts w:ascii="Calibri" w:hAnsi="Calibri" w:cs="Calibri"/>
          <w:b/>
          <w:bCs/>
          <w:i/>
          <w:iCs/>
        </w:rPr>
        <w:t>UnWRECKed</w:t>
      </w:r>
      <w:proofErr w:type="spellEnd"/>
      <w:r w:rsidRPr="00AD0EC0">
        <w:rPr>
          <w:rFonts w:ascii="Calibri" w:hAnsi="Calibri" w:cs="Calibri"/>
        </w:rPr>
        <w:t xml:space="preserve">, de la realizadora británica </w:t>
      </w:r>
      <w:proofErr w:type="spellStart"/>
      <w:r w:rsidRPr="00AD0EC0">
        <w:rPr>
          <w:rFonts w:ascii="Calibri" w:hAnsi="Calibri" w:cs="Calibri"/>
          <w:b/>
          <w:bCs/>
        </w:rPr>
        <w:t>Bingqian</w:t>
      </w:r>
      <w:proofErr w:type="spellEnd"/>
      <w:r w:rsidRPr="00AD0EC0">
        <w:rPr>
          <w:rFonts w:ascii="Calibri" w:hAnsi="Calibri" w:cs="Calibri"/>
          <w:b/>
          <w:bCs/>
        </w:rPr>
        <w:t xml:space="preserve">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proofErr w:type="spellStart"/>
      <w:r w:rsidRPr="00AD0EC0">
        <w:rPr>
          <w:rFonts w:ascii="Calibri" w:hAnsi="Calibri" w:cs="Calibri"/>
          <w:b/>
          <w:bCs/>
          <w:i/>
          <w:iCs/>
        </w:rPr>
        <w:t>Extinction</w:t>
      </w:r>
      <w:proofErr w:type="spellEnd"/>
      <w:r w:rsidRPr="00AD0EC0">
        <w:rPr>
          <w:rFonts w:ascii="Calibri" w:hAnsi="Calibri" w:cs="Calibri"/>
          <w:b/>
          <w:bCs/>
          <w:i/>
          <w:iCs/>
        </w:rPr>
        <w:t xml:space="preserve">. </w:t>
      </w:r>
      <w:proofErr w:type="spellStart"/>
      <w:r w:rsidRPr="00AD0EC0">
        <w:rPr>
          <w:rFonts w:ascii="Calibri" w:hAnsi="Calibri" w:cs="Calibri"/>
          <w:b/>
          <w:bCs/>
          <w:i/>
          <w:iCs/>
        </w:rPr>
        <w:t>For</w:t>
      </w:r>
      <w:proofErr w:type="spellEnd"/>
      <w:r w:rsidRPr="00AD0EC0">
        <w:rPr>
          <w:rFonts w:ascii="Calibri" w:hAnsi="Calibri" w:cs="Calibri"/>
          <w:b/>
          <w:bCs/>
          <w:i/>
          <w:iCs/>
        </w:rPr>
        <w:t xml:space="preserve"> a </w:t>
      </w:r>
      <w:proofErr w:type="spellStart"/>
      <w:r w:rsidRPr="00AD0EC0">
        <w:rPr>
          <w:rFonts w:ascii="Calibri" w:hAnsi="Calibri" w:cs="Calibri"/>
          <w:b/>
          <w:bCs/>
          <w:i/>
          <w:iCs/>
        </w:rPr>
        <w:t>Bowl</w:t>
      </w:r>
      <w:proofErr w:type="spellEnd"/>
      <w:r w:rsidRPr="00AD0EC0">
        <w:rPr>
          <w:rFonts w:ascii="Calibri" w:hAnsi="Calibri" w:cs="Calibri"/>
          <w:b/>
          <w:bCs/>
          <w:i/>
          <w:iCs/>
        </w:rPr>
        <w:t xml:space="preserve">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Soup</w:t>
      </w:r>
      <w:proofErr w:type="spellEnd"/>
      <w:r w:rsidRPr="00AD0EC0">
        <w:rPr>
          <w:rFonts w:ascii="Calibri" w:hAnsi="Calibri" w:cs="Calibri"/>
        </w:rPr>
        <w:t xml:space="preserve">, de </w:t>
      </w:r>
      <w:proofErr w:type="spellStart"/>
      <w:r w:rsidRPr="00AD0EC0">
        <w:rPr>
          <w:rFonts w:ascii="Calibri" w:hAnsi="Calibri" w:cs="Calibri"/>
          <w:b/>
          <w:bCs/>
        </w:rPr>
        <w:t>Hendrik</w:t>
      </w:r>
      <w:proofErr w:type="spellEnd"/>
      <w:r w:rsidRPr="00AD0EC0">
        <w:rPr>
          <w:rFonts w:ascii="Calibri" w:hAnsi="Calibri" w:cs="Calibri"/>
          <w:b/>
          <w:bCs/>
        </w:rPr>
        <w:t xml:space="preserve">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 xml:space="preserve">José Ramón Castelló </w:t>
      </w:r>
      <w:proofErr w:type="spellStart"/>
      <w:r w:rsidRPr="00AD0EC0">
        <w:rPr>
          <w:rFonts w:ascii="Calibri" w:hAnsi="Calibri" w:cs="Calibri"/>
          <w:b/>
          <w:bCs/>
        </w:rPr>
        <w:t>Fortet</w:t>
      </w:r>
      <w:proofErr w:type="spellEnd"/>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proofErr w:type="spellStart"/>
      <w:r w:rsidRPr="00AD0EC0">
        <w:rPr>
          <w:rFonts w:ascii="Calibri" w:hAnsi="Calibri" w:cs="Calibri"/>
          <w:b/>
          <w:bCs/>
          <w:i/>
          <w:iCs/>
        </w:rPr>
        <w:t>Dhangethi</w:t>
      </w:r>
      <w:proofErr w:type="spellEnd"/>
      <w:r w:rsidRPr="00AD0EC0">
        <w:rPr>
          <w:rFonts w:ascii="Calibri" w:hAnsi="Calibri" w:cs="Calibri"/>
          <w:b/>
          <w:bCs/>
          <w:i/>
          <w:iCs/>
        </w:rPr>
        <w:t xml:space="preserve"> – </w:t>
      </w:r>
      <w:proofErr w:type="spellStart"/>
      <w:r w:rsidRPr="00AD0EC0">
        <w:rPr>
          <w:rFonts w:ascii="Calibri" w:hAnsi="Calibri" w:cs="Calibri"/>
          <w:b/>
          <w:bCs/>
          <w:i/>
          <w:iCs/>
        </w:rPr>
        <w:t>Memories</w:t>
      </w:r>
      <w:proofErr w:type="spellEnd"/>
      <w:r w:rsidRPr="00AD0EC0">
        <w:rPr>
          <w:rFonts w:ascii="Calibri" w:hAnsi="Calibri" w:cs="Calibri"/>
          <w:b/>
          <w:bCs/>
          <w:i/>
          <w:iCs/>
        </w:rPr>
        <w:t xml:space="preserve"> </w:t>
      </w:r>
      <w:proofErr w:type="spellStart"/>
      <w:r w:rsidRPr="00AD0EC0">
        <w:rPr>
          <w:rFonts w:ascii="Calibri" w:hAnsi="Calibri" w:cs="Calibri"/>
          <w:b/>
          <w:bCs/>
          <w:i/>
          <w:iCs/>
        </w:rPr>
        <w:t>from</w:t>
      </w:r>
      <w:proofErr w:type="spellEnd"/>
      <w:r w:rsidRPr="00AD0EC0">
        <w:rPr>
          <w:rFonts w:ascii="Calibri" w:hAnsi="Calibri" w:cs="Calibri"/>
          <w:b/>
          <w:bCs/>
          <w:i/>
          <w:iCs/>
        </w:rPr>
        <w:t xml:space="preserve"> </w:t>
      </w:r>
      <w:proofErr w:type="spellStart"/>
      <w:r w:rsidRPr="00AD0EC0">
        <w:rPr>
          <w:rFonts w:ascii="Calibri" w:hAnsi="Calibri" w:cs="Calibri"/>
          <w:b/>
          <w:bCs/>
          <w:i/>
          <w:iCs/>
        </w:rPr>
        <w:t>Alif</w:t>
      </w:r>
      <w:proofErr w:type="spellEnd"/>
      <w:r w:rsidRPr="00AD0EC0">
        <w:rPr>
          <w:rFonts w:ascii="Calibri" w:hAnsi="Calibri" w:cs="Calibri"/>
          <w:b/>
          <w:bCs/>
          <w:i/>
          <w:iCs/>
        </w:rPr>
        <w:t xml:space="preserve"> </w:t>
      </w:r>
      <w:proofErr w:type="spellStart"/>
      <w:r w:rsidRPr="00AD0EC0">
        <w:rPr>
          <w:rFonts w:ascii="Calibri" w:hAnsi="Calibri" w:cs="Calibri"/>
          <w:b/>
          <w:bCs/>
          <w:i/>
          <w:iCs/>
        </w:rPr>
        <w:t>Dhaal</w:t>
      </w:r>
      <w:proofErr w:type="spellEnd"/>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xml:space="preserve">. Este cortometraje es una explosión de color y vida, una sinfonía visual donde los tiburones grises, los peces tropicales y los corales se mueven al ritmo de la marea. Filmado con precisión y sensibilidad, </w:t>
      </w:r>
      <w:proofErr w:type="spellStart"/>
      <w:r w:rsidRPr="00AD0EC0">
        <w:rPr>
          <w:rFonts w:ascii="Calibri" w:hAnsi="Calibri" w:cs="Calibri"/>
        </w:rPr>
        <w:t>Dhangethi</w:t>
      </w:r>
      <w:proofErr w:type="spellEnd"/>
      <w:r w:rsidRPr="00AD0EC0">
        <w:rPr>
          <w:rFonts w:ascii="Calibri" w:hAnsi="Calibri" w:cs="Calibri"/>
        </w:rPr>
        <w:t xml:space="preserve">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 xml:space="preserve">El alga invasora – </w:t>
      </w:r>
      <w:proofErr w:type="spellStart"/>
      <w:r w:rsidRPr="00AD0EC0">
        <w:rPr>
          <w:rFonts w:ascii="Calibri" w:hAnsi="Calibri" w:cs="Calibri"/>
          <w:b/>
          <w:bCs/>
          <w:i/>
          <w:iCs/>
        </w:rPr>
        <w:t>Rugulopteryx</w:t>
      </w:r>
      <w:proofErr w:type="spellEnd"/>
      <w:r w:rsidRPr="00AD0EC0">
        <w:rPr>
          <w:rFonts w:ascii="Calibri" w:hAnsi="Calibri" w:cs="Calibri"/>
          <w:b/>
          <w:bCs/>
          <w:i/>
          <w:iCs/>
        </w:rPr>
        <w:t xml:space="preserve"> </w:t>
      </w:r>
      <w:proofErr w:type="spellStart"/>
      <w:r w:rsidRPr="00AD0EC0">
        <w:rPr>
          <w:rFonts w:ascii="Calibri" w:hAnsi="Calibri" w:cs="Calibri"/>
          <w:b/>
          <w:bCs/>
          <w:i/>
          <w:iCs/>
        </w:rPr>
        <w:t>Okamurae</w:t>
      </w:r>
      <w:proofErr w:type="spellEnd"/>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lastRenderedPageBreak/>
        <w:t xml:space="preserve">Y para cerrar la noche, llega </w:t>
      </w:r>
      <w:proofErr w:type="spellStart"/>
      <w:r w:rsidRPr="00AD0EC0">
        <w:rPr>
          <w:rFonts w:ascii="Calibri" w:hAnsi="Calibri" w:cs="Calibri"/>
          <w:b/>
          <w:bCs/>
          <w:i/>
          <w:iCs/>
        </w:rPr>
        <w:t>The</w:t>
      </w:r>
      <w:proofErr w:type="spellEnd"/>
      <w:r w:rsidRPr="00AD0EC0">
        <w:rPr>
          <w:rFonts w:ascii="Calibri" w:hAnsi="Calibri" w:cs="Calibri"/>
          <w:b/>
          <w:bCs/>
          <w:i/>
          <w:iCs/>
        </w:rPr>
        <w:t xml:space="preserve"> Island </w:t>
      </w:r>
      <w:proofErr w:type="spellStart"/>
      <w:r w:rsidRPr="00AD0EC0">
        <w:rPr>
          <w:rFonts w:ascii="Calibri" w:hAnsi="Calibri" w:cs="Calibri"/>
          <w:b/>
          <w:bCs/>
          <w:i/>
          <w:iCs/>
        </w:rPr>
        <w:t>of</w:t>
      </w:r>
      <w:proofErr w:type="spellEnd"/>
      <w:r w:rsidRPr="00AD0EC0">
        <w:rPr>
          <w:rFonts w:ascii="Calibri" w:hAnsi="Calibri" w:cs="Calibri"/>
          <w:b/>
          <w:bCs/>
          <w:i/>
          <w:iCs/>
        </w:rPr>
        <w:t xml:space="preserve"> </w:t>
      </w:r>
      <w:proofErr w:type="spellStart"/>
      <w:r w:rsidRPr="00AD0EC0">
        <w:rPr>
          <w:rFonts w:ascii="Calibri" w:hAnsi="Calibri" w:cs="Calibri"/>
          <w:b/>
          <w:bCs/>
          <w:i/>
          <w:iCs/>
        </w:rPr>
        <w:t>Giants</w:t>
      </w:r>
      <w:proofErr w:type="spellEnd"/>
      <w:r w:rsidRPr="00AD0EC0">
        <w:rPr>
          <w:rFonts w:ascii="Calibri" w:hAnsi="Calibri" w:cs="Calibri"/>
        </w:rPr>
        <w:t xml:space="preserve">, del portugués </w:t>
      </w:r>
      <w:r w:rsidRPr="00AD0EC0">
        <w:rPr>
          <w:rFonts w:ascii="Calibri" w:hAnsi="Calibri" w:cs="Calibri"/>
          <w:b/>
          <w:bCs/>
        </w:rPr>
        <w:t xml:space="preserve">Nuno </w:t>
      </w:r>
      <w:proofErr w:type="spellStart"/>
      <w:r w:rsidRPr="00AD0EC0">
        <w:rPr>
          <w:rFonts w:ascii="Calibri" w:hAnsi="Calibri" w:cs="Calibri"/>
          <w:b/>
          <w:bCs/>
        </w:rPr>
        <w:t>Sá</w:t>
      </w:r>
      <w:proofErr w:type="spellEnd"/>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41DBC96"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proofErr w:type="spellStart"/>
      <w:r w:rsidR="00521235" w:rsidRPr="00AD0EC0">
        <w:rPr>
          <w:rFonts w:ascii="Calibri" w:hAnsi="Calibri" w:cs="Calibri"/>
          <w:b/>
          <w:bCs/>
          <w:i/>
          <w:iCs/>
        </w:rPr>
        <w:t>Norway</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Welcome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to</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the</w:t>
      </w:r>
      <w:proofErr w:type="spellEnd"/>
      <w:r w:rsidR="00521235" w:rsidRPr="00AD0EC0">
        <w:rPr>
          <w:rFonts w:ascii="Calibri" w:hAnsi="Calibri" w:cs="Calibri"/>
          <w:b/>
          <w:bCs/>
          <w:i/>
          <w:iCs/>
        </w:rPr>
        <w:t xml:space="preserve"> </w:t>
      </w:r>
      <w:proofErr w:type="spellStart"/>
      <w:r w:rsidR="00521235" w:rsidRPr="00AD0EC0">
        <w:rPr>
          <w:rFonts w:ascii="Calibri" w:hAnsi="Calibri" w:cs="Calibri"/>
          <w:b/>
          <w:bCs/>
          <w:i/>
          <w:iCs/>
        </w:rPr>
        <w:t>Darkness</w:t>
      </w:r>
      <w:proofErr w:type="spellEnd"/>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proofErr w:type="spellStart"/>
      <w:r w:rsidRPr="00AD0EC0">
        <w:rPr>
          <w:rFonts w:ascii="Calibri" w:hAnsi="Calibri" w:cs="Calibri"/>
          <w:b/>
          <w:bCs/>
        </w:rPr>
        <w:t>Sonja</w:t>
      </w:r>
      <w:proofErr w:type="spellEnd"/>
      <w:r w:rsidRPr="00AD0EC0">
        <w:rPr>
          <w:rFonts w:ascii="Calibri" w:hAnsi="Calibri" w:cs="Calibri"/>
          <w:b/>
          <w:bCs/>
        </w:rPr>
        <w:t xml:space="preserve"> </w:t>
      </w:r>
      <w:proofErr w:type="spellStart"/>
      <w:r w:rsidRPr="00AD0EC0">
        <w:rPr>
          <w:rFonts w:ascii="Calibri" w:hAnsi="Calibri" w:cs="Calibri"/>
          <w:b/>
          <w:bCs/>
        </w:rPr>
        <w:t>Bader</w:t>
      </w:r>
      <w:proofErr w:type="spellEnd"/>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proofErr w:type="spellStart"/>
      <w:r w:rsidRPr="006D08EC">
        <w:rPr>
          <w:rFonts w:ascii="Calibri" w:hAnsi="Calibri" w:cs="Calibri"/>
          <w:i/>
          <w:iCs/>
        </w:rPr>
        <w:t>Kinfish</w:t>
      </w:r>
      <w:bookmarkEnd w:id="3"/>
      <w:proofErr w:type="spellEnd"/>
      <w:r w:rsidRPr="00AD0EC0">
        <w:rPr>
          <w:rFonts w:ascii="Calibri" w:hAnsi="Calibri" w:cs="Calibri"/>
        </w:rPr>
        <w:t xml:space="preserve">, </w:t>
      </w:r>
      <w:proofErr w:type="spellStart"/>
      <w:r w:rsidRPr="00AD0EC0">
        <w:rPr>
          <w:rFonts w:ascii="Calibri" w:hAnsi="Calibri" w:cs="Calibri"/>
        </w:rPr>
        <w:t>Bader</w:t>
      </w:r>
      <w:proofErr w:type="spellEnd"/>
      <w:r w:rsidRPr="00AD0EC0">
        <w:rPr>
          <w:rFonts w:ascii="Calibri" w:hAnsi="Calibri" w:cs="Calibri"/>
        </w:rPr>
        <w:t xml:space="preserve">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proofErr w:type="spellStart"/>
      <w:r w:rsidRPr="00D20126">
        <w:rPr>
          <w:rFonts w:ascii="Calibri" w:hAnsi="Calibri" w:cs="Calibri"/>
          <w:b/>
          <w:bCs/>
          <w:i/>
          <w:iCs/>
        </w:rPr>
        <w:t>The</w:t>
      </w:r>
      <w:proofErr w:type="spellEnd"/>
      <w:r w:rsidRPr="00D20126">
        <w:rPr>
          <w:rFonts w:ascii="Calibri" w:hAnsi="Calibri" w:cs="Calibri"/>
          <w:b/>
          <w:bCs/>
          <w:i/>
          <w:iCs/>
        </w:rPr>
        <w:t xml:space="preserve"> </w:t>
      </w:r>
      <w:proofErr w:type="spellStart"/>
      <w:r w:rsidRPr="00D20126">
        <w:rPr>
          <w:rFonts w:ascii="Calibri" w:hAnsi="Calibri" w:cs="Calibri"/>
          <w:b/>
          <w:bCs/>
          <w:i/>
          <w:iCs/>
        </w:rPr>
        <w:t>First</w:t>
      </w:r>
      <w:proofErr w:type="spellEnd"/>
      <w:r w:rsidRPr="00D20126">
        <w:rPr>
          <w:rFonts w:ascii="Calibri" w:hAnsi="Calibri" w:cs="Calibri"/>
          <w:b/>
          <w:bCs/>
          <w:i/>
          <w:iCs/>
        </w:rPr>
        <w:t xml:space="preserve"> </w:t>
      </w:r>
      <w:proofErr w:type="spellStart"/>
      <w:r w:rsidRPr="00D20126">
        <w:rPr>
          <w:rFonts w:ascii="Calibri" w:hAnsi="Calibri" w:cs="Calibri"/>
          <w:b/>
          <w:bCs/>
          <w:i/>
          <w:iCs/>
        </w:rPr>
        <w:t>to</w:t>
      </w:r>
      <w:proofErr w:type="spellEnd"/>
      <w:r w:rsidRPr="00D20126">
        <w:rPr>
          <w:rFonts w:ascii="Calibri" w:hAnsi="Calibri" w:cs="Calibri"/>
          <w:b/>
          <w:bCs/>
          <w:i/>
          <w:iCs/>
        </w:rPr>
        <w:t xml:space="preserve"> </w:t>
      </w:r>
      <w:proofErr w:type="spellStart"/>
      <w:r w:rsidRPr="00D20126">
        <w:rPr>
          <w:rFonts w:ascii="Calibri" w:hAnsi="Calibri" w:cs="Calibri"/>
          <w:b/>
          <w:bCs/>
          <w:i/>
          <w:iCs/>
        </w:rPr>
        <w:t>Fall</w:t>
      </w:r>
      <w:proofErr w:type="spellEnd"/>
      <w:r w:rsidRPr="00D20126">
        <w:rPr>
          <w:rFonts w:ascii="Calibri" w:hAnsi="Calibri" w:cs="Calibri"/>
        </w:rPr>
        <w:t xml:space="preserve">, de </w:t>
      </w:r>
      <w:r w:rsidRPr="00D20126">
        <w:rPr>
          <w:rFonts w:ascii="Calibri" w:hAnsi="Calibri" w:cs="Calibri"/>
          <w:b/>
          <w:bCs/>
        </w:rPr>
        <w:t xml:space="preserve">Olivier </w:t>
      </w:r>
      <w:proofErr w:type="spellStart"/>
      <w:r w:rsidRPr="00D20126">
        <w:rPr>
          <w:rFonts w:ascii="Calibri" w:hAnsi="Calibri" w:cs="Calibri"/>
          <w:b/>
          <w:bCs/>
        </w:rPr>
        <w:t>Bourgeois</w:t>
      </w:r>
      <w:proofErr w:type="spellEnd"/>
      <w:r w:rsidRPr="00D20126">
        <w:rPr>
          <w:rFonts w:ascii="Calibri" w:hAnsi="Calibri" w:cs="Calibri"/>
          <w:b/>
          <w:bCs/>
        </w:rPr>
        <w:t xml:space="preserve"> y Emma </w:t>
      </w:r>
      <w:proofErr w:type="spellStart"/>
      <w:r w:rsidRPr="00D20126">
        <w:rPr>
          <w:rFonts w:ascii="Calibri" w:hAnsi="Calibri" w:cs="Calibri"/>
          <w:b/>
          <w:bCs/>
        </w:rPr>
        <w:t>Pettersson</w:t>
      </w:r>
      <w:proofErr w:type="spellEnd"/>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proofErr w:type="spellStart"/>
      <w:r w:rsidR="0009532F" w:rsidRPr="00AD0EC0">
        <w:rPr>
          <w:rFonts w:ascii="Calibri" w:hAnsi="Calibri" w:cs="Calibri"/>
          <w:b/>
          <w:bCs/>
          <w:i/>
          <w:iCs/>
        </w:rPr>
        <w:t>The</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Tiny</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Wonders</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of</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Anilao</w:t>
      </w:r>
      <w:proofErr w:type="spellEnd"/>
      <w:r w:rsidR="0009532F" w:rsidRPr="00AD0EC0">
        <w:rPr>
          <w:rFonts w:ascii="Calibri" w:hAnsi="Calibri" w:cs="Calibri"/>
          <w:b/>
          <w:bCs/>
          <w:i/>
          <w:iCs/>
        </w:rPr>
        <w:t xml:space="preserve">. </w:t>
      </w:r>
      <w:proofErr w:type="spellStart"/>
      <w:r w:rsidR="0009532F" w:rsidRPr="00AD0EC0">
        <w:rPr>
          <w:rFonts w:ascii="Calibri" w:hAnsi="Calibri" w:cs="Calibri"/>
          <w:b/>
          <w:bCs/>
          <w:i/>
          <w:iCs/>
        </w:rPr>
        <w:t>Philippines</w:t>
      </w:r>
      <w:proofErr w:type="spellEnd"/>
      <w:r w:rsidR="0009532F" w:rsidRPr="00AD0EC0">
        <w:rPr>
          <w:rFonts w:ascii="Calibri" w:hAnsi="Calibri" w:cs="Calibri"/>
          <w:b/>
          <w:bCs/>
          <w:i/>
          <w:iCs/>
        </w:rPr>
        <w:t xml:space="preserve"> 2025</w:t>
      </w:r>
      <w:r w:rsidR="0009532F" w:rsidRPr="00AD0EC0">
        <w:rPr>
          <w:rFonts w:ascii="Calibri" w:hAnsi="Calibri" w:cs="Calibri"/>
        </w:rPr>
        <w:t xml:space="preserve">, de </w:t>
      </w:r>
      <w:r w:rsidR="0009532F" w:rsidRPr="00D63D8A">
        <w:rPr>
          <w:rFonts w:ascii="Calibri" w:hAnsi="Calibri" w:cs="Calibri"/>
          <w:b/>
          <w:bCs/>
        </w:rPr>
        <w:t xml:space="preserve">Valera </w:t>
      </w:r>
      <w:proofErr w:type="spellStart"/>
      <w:r w:rsidR="0009532F" w:rsidRPr="00D63D8A">
        <w:rPr>
          <w:rFonts w:ascii="Calibri" w:hAnsi="Calibri" w:cs="Calibri"/>
          <w:b/>
          <w:bCs/>
        </w:rPr>
        <w:t>Sakhnenko</w:t>
      </w:r>
      <w:proofErr w:type="spellEnd"/>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 xml:space="preserve">nos lleva al corazón de Filipinas para revelar un universo oculto: criaturas más pequeñas que un grano de arroz, disfrazadas de color y misterio. En cuatro minutos, </w:t>
      </w:r>
      <w:proofErr w:type="spellStart"/>
      <w:r w:rsidR="0009532F" w:rsidRPr="00AD0EC0">
        <w:rPr>
          <w:rFonts w:ascii="Calibri" w:hAnsi="Calibri" w:cs="Calibri"/>
        </w:rPr>
        <w:t>Sakhnenko</w:t>
      </w:r>
      <w:proofErr w:type="spellEnd"/>
      <w:r w:rsidR="0009532F" w:rsidRPr="00AD0EC0">
        <w:rPr>
          <w:rFonts w:ascii="Calibri" w:hAnsi="Calibri" w:cs="Calibri"/>
        </w:rPr>
        <w:t xml:space="preserve">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educativo de MATER, muestra cómo jóvenes se implican activamente en la búsqueda de soluciones y en la protección del medio marino. Dirigido por </w:t>
      </w:r>
      <w:r w:rsidRPr="00577295">
        <w:rPr>
          <w:rFonts w:ascii="Calibri" w:hAnsi="Calibri" w:cs="Calibri"/>
          <w:b/>
          <w:bCs/>
        </w:rPr>
        <w:t xml:space="preserve">Cesare </w:t>
      </w:r>
      <w:proofErr w:type="spellStart"/>
      <w:r w:rsidRPr="00577295">
        <w:rPr>
          <w:rFonts w:ascii="Calibri" w:hAnsi="Calibri" w:cs="Calibri"/>
          <w:b/>
          <w:bCs/>
        </w:rPr>
        <w:t>Maglioni</w:t>
      </w:r>
      <w:proofErr w:type="spellEnd"/>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w:t>
      </w:r>
      <w:proofErr w:type="spellStart"/>
      <w:r w:rsidRPr="00AD0EC0">
        <w:rPr>
          <w:rFonts w:ascii="Calibri" w:hAnsi="Calibri" w:cs="Calibri"/>
        </w:rPr>
        <w:t>continúa</w:t>
      </w:r>
      <w:proofErr w:type="spellEnd"/>
      <w:r w:rsidRPr="00AD0EC0">
        <w:rPr>
          <w:rFonts w:ascii="Calibri" w:hAnsi="Calibri" w:cs="Calibri"/>
        </w:rPr>
        <w:t xml:space="preserve">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xml:space="preserve">. Siete minutos de imágenes cautivadoras, seleccionadas entre las mejores obras </w:t>
      </w:r>
      <w:r w:rsidRPr="00AD0EC0">
        <w:rPr>
          <w:rFonts w:ascii="Calibri" w:hAnsi="Calibri" w:cs="Calibri"/>
        </w:rPr>
        <w:lastRenderedPageBreak/>
        <w:t>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 xml:space="preserve">Magic </w:t>
      </w:r>
      <w:proofErr w:type="spellStart"/>
      <w:r w:rsidRPr="00AD0EC0">
        <w:rPr>
          <w:rFonts w:ascii="Calibri" w:hAnsi="Calibri" w:cs="Calibri"/>
          <w:b/>
          <w:bCs/>
          <w:i/>
          <w:iCs/>
        </w:rPr>
        <w:t>Moments</w:t>
      </w:r>
      <w:proofErr w:type="spellEnd"/>
      <w:r w:rsidRPr="00AD0EC0">
        <w:rPr>
          <w:rFonts w:ascii="Calibri" w:hAnsi="Calibri" w:cs="Calibri"/>
        </w:rPr>
        <w:t xml:space="preserve">, </w:t>
      </w:r>
      <w:r w:rsidRPr="00D63D8A">
        <w:rPr>
          <w:rFonts w:ascii="Calibri" w:hAnsi="Calibri" w:cs="Calibri"/>
          <w:b/>
          <w:bCs/>
        </w:rPr>
        <w:t xml:space="preserve">Alfred </w:t>
      </w:r>
      <w:proofErr w:type="spellStart"/>
      <w:r w:rsidRPr="00D63D8A">
        <w:rPr>
          <w:rFonts w:ascii="Calibri" w:hAnsi="Calibri" w:cs="Calibri"/>
          <w:b/>
          <w:bCs/>
        </w:rPr>
        <w:t>Schaschl</w:t>
      </w:r>
      <w:proofErr w:type="spellEnd"/>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proofErr w:type="spellStart"/>
      <w:r w:rsidRPr="00AD0EC0">
        <w:rPr>
          <w:rFonts w:ascii="Calibri" w:hAnsi="Calibri" w:cs="Calibri"/>
          <w:b/>
          <w:bCs/>
          <w:i/>
          <w:iCs/>
        </w:rPr>
        <w:t>Shark</w:t>
      </w:r>
      <w:proofErr w:type="spellEnd"/>
      <w:r w:rsidRPr="00AD0EC0">
        <w:rPr>
          <w:rFonts w:ascii="Calibri" w:hAnsi="Calibri" w:cs="Calibri"/>
          <w:b/>
          <w:bCs/>
          <w:i/>
          <w:iCs/>
        </w:rPr>
        <w:t xml:space="preserve"> </w:t>
      </w:r>
      <w:proofErr w:type="spellStart"/>
      <w:r w:rsidRPr="00AD0EC0">
        <w:rPr>
          <w:rFonts w:ascii="Calibri" w:hAnsi="Calibri" w:cs="Calibri"/>
          <w:b/>
          <w:bCs/>
          <w:i/>
          <w:iCs/>
        </w:rPr>
        <w:t>Preyed</w:t>
      </w:r>
      <w:proofErr w:type="spellEnd"/>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proofErr w:type="spellStart"/>
      <w:r w:rsidRPr="003D7C5E">
        <w:rPr>
          <w:rFonts w:ascii="Calibri" w:hAnsi="Calibri" w:cs="Calibri"/>
          <w:b/>
          <w:bCs/>
          <w:color w:val="0070C0"/>
          <w:sz w:val="28"/>
          <w:szCs w:val="28"/>
        </w:rPr>
        <w:t>Txikiziklo</w:t>
      </w:r>
      <w:proofErr w:type="spellEnd"/>
      <w:r w:rsidRPr="003D7C5E">
        <w:rPr>
          <w:rFonts w:ascii="Calibri" w:hAnsi="Calibri" w:cs="Calibri"/>
          <w:b/>
          <w:bCs/>
          <w:color w:val="0070C0"/>
          <w:sz w:val="28"/>
          <w:szCs w:val="28"/>
        </w:rPr>
        <w:t xml:space="preserve">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proofErr w:type="spellStart"/>
      <w:r w:rsidR="00C673F6" w:rsidRPr="00C673F6">
        <w:rPr>
          <w:rFonts w:ascii="Calibri" w:hAnsi="Calibri" w:cs="Calibri"/>
          <w:b/>
          <w:bCs/>
        </w:rPr>
        <w:t>Txikiziklo</w:t>
      </w:r>
      <w:proofErr w:type="spellEnd"/>
      <w:r w:rsidR="00C673F6" w:rsidRPr="00C673F6">
        <w:rPr>
          <w:rFonts w:ascii="Calibri" w:hAnsi="Calibri" w:cs="Calibri"/>
          <w:b/>
          <w:bCs/>
        </w:rPr>
        <w:t xml:space="preserve">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w:t>
      </w:r>
      <w:proofErr w:type="spellStart"/>
      <w:r>
        <w:rPr>
          <w:rFonts w:ascii="Calibri" w:hAnsi="Calibri" w:cs="Calibri"/>
          <w:b/>
          <w:bCs/>
        </w:rPr>
        <w:t>Museoa</w:t>
      </w:r>
      <w:proofErr w:type="spellEnd"/>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w:t>
      </w:r>
      <w:proofErr w:type="spellStart"/>
      <w:r w:rsidRPr="00C673F6">
        <w:rPr>
          <w:rFonts w:ascii="Calibri" w:hAnsi="Calibri" w:cs="Calibri"/>
        </w:rPr>
        <w:t>Txikiziklo</w:t>
      </w:r>
      <w:proofErr w:type="spellEnd"/>
      <w:r w:rsidRPr="00C673F6">
        <w:rPr>
          <w:rFonts w:ascii="Calibri" w:hAnsi="Calibri" w:cs="Calibri"/>
        </w:rPr>
        <w:t xml:space="preserve">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665F36F1" w14:textId="77777777" w:rsidR="00D20126" w:rsidRDefault="00D20126" w:rsidP="00733458">
      <w:pPr>
        <w:pBdr>
          <w:bottom w:val="single" w:sz="4" w:space="1" w:color="auto"/>
        </w:pBdr>
        <w:jc w:val="both"/>
        <w:rPr>
          <w:rFonts w:ascii="Calibri" w:hAnsi="Calibri" w:cs="Calibri"/>
          <w:b/>
          <w:bCs/>
          <w:color w:val="0070C0"/>
          <w:sz w:val="28"/>
          <w:szCs w:val="28"/>
        </w:rPr>
      </w:pPr>
    </w:p>
    <w:p w14:paraId="76385884" w14:textId="7B898924"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 exposici</w:t>
      </w:r>
      <w:r w:rsidR="008400D2">
        <w:rPr>
          <w:rFonts w:ascii="Calibri" w:hAnsi="Calibri" w:cs="Calibri"/>
          <w:b/>
          <w:bCs/>
          <w:color w:val="0070C0"/>
          <w:sz w:val="28"/>
          <w:szCs w:val="28"/>
        </w:rPr>
        <w:t>ón</w:t>
      </w:r>
      <w:r w:rsidRPr="003D7C5E">
        <w:rPr>
          <w:rFonts w:ascii="Calibri" w:hAnsi="Calibri" w:cs="Calibri"/>
          <w:b/>
          <w:bCs/>
          <w:color w:val="0070C0"/>
          <w:sz w:val="28"/>
          <w:szCs w:val="28"/>
        </w:rPr>
        <w:t xml:space="preserve"> fotográfica del CIMASUB</w:t>
      </w:r>
    </w:p>
    <w:p w14:paraId="0B2E2C3C" w14:textId="4A831601" w:rsidR="00C673F6" w:rsidRPr="00C673F6" w:rsidRDefault="00A534BB" w:rsidP="00C673F6">
      <w:pPr>
        <w:spacing w:line="240" w:lineRule="auto"/>
        <w:jc w:val="both"/>
        <w:rPr>
          <w:rFonts w:ascii="Calibri" w:hAnsi="Calibri" w:cs="Calibri"/>
        </w:rPr>
      </w:pPr>
      <w:r>
        <w:rPr>
          <w:rFonts w:ascii="Calibri" w:hAnsi="Calibri" w:cs="Calibri"/>
        </w:rPr>
        <w:t>El</w:t>
      </w:r>
      <w:r w:rsidR="00C673F6" w:rsidRPr="00C673F6">
        <w:rPr>
          <w:rFonts w:ascii="Calibri" w:hAnsi="Calibri" w:cs="Calibri"/>
        </w:rPr>
        <w:t xml:space="preserve"> </w:t>
      </w:r>
      <w:r w:rsidR="00C673F6" w:rsidRPr="00C673F6">
        <w:rPr>
          <w:rFonts w:ascii="Calibri" w:hAnsi="Calibri" w:cs="Calibri"/>
          <w:b/>
          <w:bCs/>
        </w:rPr>
        <w:t>CIMASUB</w:t>
      </w:r>
      <w:r w:rsidR="00C673F6" w:rsidRPr="00C673F6">
        <w:rPr>
          <w:rFonts w:ascii="Calibri" w:hAnsi="Calibri" w:cs="Calibri"/>
        </w:rPr>
        <w:t>, invita al público a descubrir la riqueza y la diversidad de los océanos a través del objetivo de los mejores fotógrafos del mundo.</w:t>
      </w:r>
    </w:p>
    <w:p w14:paraId="5CF53CD9" w14:textId="6BB9C3A1"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capa</w:t>
      </w:r>
      <w:r w:rsidR="008400D2">
        <w:rPr>
          <w:rFonts w:ascii="Calibri" w:hAnsi="Calibri" w:cs="Calibri"/>
        </w:rPr>
        <w:t xml:space="preserve">ces </w:t>
      </w:r>
      <w:r w:rsidRPr="00C673F6">
        <w:rPr>
          <w:rFonts w:ascii="Calibri" w:hAnsi="Calibri" w:cs="Calibri"/>
        </w:rPr>
        <w:t>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w:t>
      </w:r>
      <w:proofErr w:type="spellStart"/>
      <w:r w:rsidRPr="00C673F6">
        <w:rPr>
          <w:rFonts w:ascii="Calibri" w:hAnsi="Calibri" w:cs="Calibri"/>
          <w:b/>
          <w:bCs/>
        </w:rPr>
        <w:t>Ubeda</w:t>
      </w:r>
      <w:proofErr w:type="spellEnd"/>
      <w:r w:rsidRPr="00C673F6">
        <w:rPr>
          <w:rFonts w:ascii="Calibri" w:hAnsi="Calibri" w:cs="Calibri"/>
          <w:b/>
          <w:bCs/>
        </w:rPr>
        <w:t xml:space="preserve">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w:t>
      </w:r>
      <w:proofErr w:type="spellStart"/>
      <w:r w:rsidRPr="00C673F6">
        <w:rPr>
          <w:rFonts w:ascii="Calibri" w:hAnsi="Calibri" w:cs="Calibri"/>
          <w:b/>
          <w:bCs/>
        </w:rPr>
        <w:t>Sly</w:t>
      </w:r>
      <w:proofErr w:type="spellEnd"/>
      <w:r w:rsidRPr="00C673F6">
        <w:rPr>
          <w:rFonts w:ascii="Calibri" w:hAnsi="Calibri" w:cs="Calibri"/>
          <w:b/>
          <w:bCs/>
        </w:rPr>
        <w:t xml:space="preserve">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proofErr w:type="spellStart"/>
      <w:r w:rsidRPr="00C673F6">
        <w:rPr>
          <w:rFonts w:ascii="Calibri" w:hAnsi="Calibri" w:cs="Calibri"/>
          <w:b/>
          <w:bCs/>
        </w:rPr>
        <w:t>Bingqian</w:t>
      </w:r>
      <w:proofErr w:type="spellEnd"/>
      <w:r w:rsidRPr="00C673F6">
        <w:rPr>
          <w:rFonts w:ascii="Calibri" w:hAnsi="Calibri" w:cs="Calibri"/>
          <w:b/>
          <w:bCs/>
        </w:rPr>
        <w:t xml:space="preserve"> Gao </w:t>
      </w:r>
      <w:r w:rsidRPr="00BD4632">
        <w:rPr>
          <w:rFonts w:ascii="Calibri" w:hAnsi="Calibri" w:cs="Calibri"/>
        </w:rPr>
        <w:t>(China)</w:t>
      </w:r>
      <w:r w:rsidRPr="00C673F6">
        <w:rPr>
          <w:rFonts w:ascii="Calibri" w:hAnsi="Calibri" w:cs="Calibri"/>
        </w:rPr>
        <w:t xml:space="preserve"> o </w:t>
      </w:r>
      <w:proofErr w:type="spellStart"/>
      <w:r w:rsidRPr="00C673F6">
        <w:rPr>
          <w:rFonts w:ascii="Calibri" w:hAnsi="Calibri" w:cs="Calibri"/>
          <w:b/>
          <w:bCs/>
        </w:rPr>
        <w:t>Michal</w:t>
      </w:r>
      <w:proofErr w:type="spellEnd"/>
      <w:r w:rsidRPr="00C673F6">
        <w:rPr>
          <w:rFonts w:ascii="Calibri" w:hAnsi="Calibri" w:cs="Calibri"/>
          <w:b/>
          <w:bCs/>
        </w:rPr>
        <w:t xml:space="preserve"> </w:t>
      </w:r>
      <w:proofErr w:type="spellStart"/>
      <w:r w:rsidRPr="00C673F6">
        <w:rPr>
          <w:rFonts w:ascii="Calibri" w:hAnsi="Calibri" w:cs="Calibri"/>
          <w:b/>
          <w:bCs/>
        </w:rPr>
        <w:t>Štros</w:t>
      </w:r>
      <w:proofErr w:type="spellEnd"/>
      <w:r w:rsidRPr="00C673F6">
        <w:rPr>
          <w:rFonts w:ascii="Calibri" w:hAnsi="Calibri" w:cs="Calibri"/>
          <w:b/>
          <w:bCs/>
        </w:rPr>
        <w:t xml:space="preserve">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50C32185" w14:textId="54A8B476" w:rsidR="00C673F6" w:rsidRDefault="00C673F6" w:rsidP="00C673F6">
      <w:pPr>
        <w:spacing w:line="240" w:lineRule="auto"/>
        <w:jc w:val="both"/>
        <w:rPr>
          <w:rFonts w:ascii="Calibri" w:hAnsi="Calibri" w:cs="Calibri"/>
        </w:rPr>
      </w:pPr>
      <w:r w:rsidRPr="00C673F6">
        <w:rPr>
          <w:rFonts w:ascii="Calibri" w:hAnsi="Calibri" w:cs="Calibri"/>
        </w:rPr>
        <w:t>En definitiva, la exposici</w:t>
      </w:r>
      <w:r w:rsidR="00A534BB">
        <w:rPr>
          <w:rFonts w:ascii="Calibri" w:hAnsi="Calibri" w:cs="Calibri"/>
        </w:rPr>
        <w:t>ón</w:t>
      </w:r>
      <w:r w:rsidRPr="00C673F6">
        <w:rPr>
          <w:rFonts w:ascii="Calibri" w:hAnsi="Calibri" w:cs="Calibri"/>
        </w:rPr>
        <w:t xml:space="preserve"> fotográfica del </w:t>
      </w:r>
      <w:r w:rsidRPr="00C673F6">
        <w:rPr>
          <w:rFonts w:ascii="Calibri" w:hAnsi="Calibri" w:cs="Calibri"/>
          <w:b/>
          <w:bCs/>
        </w:rPr>
        <w:t>CIMASUB</w:t>
      </w:r>
      <w:r w:rsidR="00A534BB">
        <w:rPr>
          <w:rFonts w:ascii="Calibri" w:hAnsi="Calibri" w:cs="Calibri"/>
          <w:b/>
          <w:bCs/>
        </w:rPr>
        <w:t>,</w:t>
      </w:r>
      <w:r w:rsidR="00A534BB">
        <w:rPr>
          <w:rFonts w:ascii="Calibri" w:hAnsi="Calibri" w:cs="Calibri"/>
        </w:rPr>
        <w:t xml:space="preserve"> que cuenta con el apoyo del </w:t>
      </w:r>
      <w:r w:rsidR="00A534BB" w:rsidRPr="00A534BB">
        <w:rPr>
          <w:rFonts w:ascii="Calibri" w:hAnsi="Calibri" w:cs="Calibri"/>
          <w:b/>
          <w:bCs/>
        </w:rPr>
        <w:t>Aquarium</w:t>
      </w:r>
      <w:r w:rsidR="00A534BB">
        <w:rPr>
          <w:rFonts w:ascii="Calibri" w:hAnsi="Calibri" w:cs="Calibri"/>
        </w:rPr>
        <w:t>,</w:t>
      </w:r>
      <w:r w:rsidRPr="00C673F6">
        <w:rPr>
          <w:rFonts w:ascii="Calibri" w:hAnsi="Calibri" w:cs="Calibri"/>
          <w:b/>
          <w:bCs/>
        </w:rPr>
        <w:t xml:space="preserve"> </w:t>
      </w:r>
      <w:r w:rsidRPr="00C673F6">
        <w:rPr>
          <w:rFonts w:ascii="Calibri" w:hAnsi="Calibri" w:cs="Calibri"/>
        </w:rPr>
        <w:t>ofrece una experiencia inmersiva que une arte, ciencia y compromiso ambiental. Una cita imprescindible para quienes deseen contemplar la belleza del mar a través del talento de los mejores fotógrafos submarinos del planeta.</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proofErr w:type="spellStart"/>
      <w:r w:rsidRPr="00C62E62">
        <w:rPr>
          <w:rFonts w:ascii="Calibri" w:hAnsi="Calibri" w:cs="Calibri"/>
          <w:b/>
          <w:bCs/>
          <w:color w:val="4472C4" w:themeColor="accent1"/>
          <w:sz w:val="28"/>
          <w:szCs w:val="28"/>
        </w:rPr>
        <w:t>Adinziklo</w:t>
      </w:r>
      <w:proofErr w:type="spellEnd"/>
      <w:r w:rsidRPr="00C62E62">
        <w:rPr>
          <w:rFonts w:ascii="Calibri" w:hAnsi="Calibri" w:cs="Calibri"/>
          <w:b/>
          <w:bCs/>
          <w:color w:val="4472C4" w:themeColor="accent1"/>
          <w:sz w:val="28"/>
          <w:szCs w:val="28"/>
        </w:rPr>
        <w:t xml:space="preserve">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 xml:space="preserve">Real Sociedad </w:t>
      </w:r>
      <w:proofErr w:type="spellStart"/>
      <w:r w:rsidRPr="00B109DB">
        <w:rPr>
          <w:rFonts w:ascii="Calibri" w:hAnsi="Calibri" w:cs="Calibri"/>
          <w:b/>
          <w:bCs/>
        </w:rPr>
        <w:t>Fundazioa</w:t>
      </w:r>
      <w:proofErr w:type="spellEnd"/>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47373F" w14:textId="77777777" w:rsidR="005C6920" w:rsidRDefault="005C6920" w:rsidP="00122592">
      <w:pPr>
        <w:spacing w:after="0" w:line="240" w:lineRule="auto"/>
      </w:pPr>
      <w:r>
        <w:separator/>
      </w:r>
    </w:p>
  </w:endnote>
  <w:endnote w:type="continuationSeparator" w:id="0">
    <w:p w14:paraId="526643DA" w14:textId="77777777" w:rsidR="005C6920" w:rsidRDefault="005C6920"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8B8766" w14:textId="77777777" w:rsidR="005C6920" w:rsidRDefault="005C6920" w:rsidP="00122592">
      <w:pPr>
        <w:spacing w:after="0" w:line="240" w:lineRule="auto"/>
      </w:pPr>
      <w:r>
        <w:separator/>
      </w:r>
    </w:p>
  </w:footnote>
  <w:footnote w:type="continuationSeparator" w:id="0">
    <w:p w14:paraId="2D919D07" w14:textId="77777777" w:rsidR="005C6920" w:rsidRDefault="005C6920"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5014D"/>
    <w:rsid w:val="0016340C"/>
    <w:rsid w:val="001754A9"/>
    <w:rsid w:val="00177E94"/>
    <w:rsid w:val="00183D66"/>
    <w:rsid w:val="00192B54"/>
    <w:rsid w:val="00195B09"/>
    <w:rsid w:val="001B0EFB"/>
    <w:rsid w:val="001C5F77"/>
    <w:rsid w:val="001D359E"/>
    <w:rsid w:val="001E2724"/>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C6920"/>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75C0A"/>
    <w:rsid w:val="00881888"/>
    <w:rsid w:val="00891582"/>
    <w:rsid w:val="008922D2"/>
    <w:rsid w:val="00892442"/>
    <w:rsid w:val="00892769"/>
    <w:rsid w:val="00894909"/>
    <w:rsid w:val="00897AA0"/>
    <w:rsid w:val="008B51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2606"/>
    <w:rsid w:val="00AE4CFB"/>
    <w:rsid w:val="00B0326A"/>
    <w:rsid w:val="00B04053"/>
    <w:rsid w:val="00B1184A"/>
    <w:rsid w:val="00B20308"/>
    <w:rsid w:val="00B3238D"/>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3692</Words>
  <Characters>20306</Characters>
  <Application>Microsoft Office Word</Application>
  <DocSecurity>0</DocSecurity>
  <Lines>169</Lines>
  <Paragraphs>47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3</cp:revision>
  <cp:lastPrinted>2025-10-24T07:47:00Z</cp:lastPrinted>
  <dcterms:created xsi:type="dcterms:W3CDTF">2025-12-02T10:34:00Z</dcterms:created>
  <dcterms:modified xsi:type="dcterms:W3CDTF">2025-12-02T10:42:00Z</dcterms:modified>
</cp:coreProperties>
</file>